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1ED" w:rsidRPr="000171ED" w:rsidRDefault="000171ED" w:rsidP="000171ED">
      <w:r w:rsidRPr="000171ED">
        <w:rPr>
          <w:b/>
          <w:bCs/>
        </w:rPr>
        <w:t>Materials List: 2019          Workshop: “The Architecture of Light”</w:t>
      </w:r>
    </w:p>
    <w:p w:rsidR="000171ED" w:rsidRDefault="000171ED" w:rsidP="000171ED">
      <w:r w:rsidRPr="000171ED">
        <w:rPr>
          <w:b/>
          <w:bCs/>
        </w:rPr>
        <w:t>Thomas W Schaller AWS NWS </w:t>
      </w:r>
      <w:r>
        <w:rPr>
          <w:b/>
          <w:bCs/>
        </w:rPr>
        <w:t>TWSA</w:t>
      </w:r>
      <w:r w:rsidRPr="000171ED">
        <w:rPr>
          <w:b/>
          <w:bCs/>
        </w:rPr>
        <w:t>          </w:t>
      </w:r>
      <w:hyperlink r:id="rId4" w:history="1">
        <w:r w:rsidRPr="000171ED">
          <w:rPr>
            <w:rStyle w:val="Hyperlink"/>
            <w:b/>
            <w:bCs/>
          </w:rPr>
          <w:t>www.thomaswschaller.com</w:t>
        </w:r>
      </w:hyperlink>
    </w:p>
    <w:p w:rsidR="000171ED" w:rsidRPr="000171ED" w:rsidRDefault="000171ED" w:rsidP="000171ED"/>
    <w:p w:rsidR="000171ED" w:rsidRDefault="000171ED" w:rsidP="000171ED">
      <w:r w:rsidRPr="000171ED">
        <w:t>Please feel free to bring whatever materials or supplies make your painting experience the most comfortable. But as a general rule – and especially when we paint on site - keeping materials to a minimum will make your time much more enjoyable.  I’ve attached below those I will be using as a general guideline – But please do not feel you need to buy everything specifically listed here.</w:t>
      </w:r>
    </w:p>
    <w:p w:rsidR="000171ED" w:rsidRPr="000171ED" w:rsidRDefault="000171ED" w:rsidP="000171ED"/>
    <w:p w:rsidR="000171ED" w:rsidRPr="000171ED" w:rsidRDefault="000171ED" w:rsidP="000171ED">
      <w:r w:rsidRPr="000171ED">
        <w:t>+ </w:t>
      </w:r>
      <w:r w:rsidRPr="000171ED">
        <w:rPr>
          <w:b/>
          <w:bCs/>
        </w:rPr>
        <w:t>Sketch Pencil</w:t>
      </w:r>
      <w:r w:rsidRPr="000171ED">
        <w:t> with soft lead – and soft white or kneaded eraser</w:t>
      </w:r>
    </w:p>
    <w:p w:rsidR="000171ED" w:rsidRPr="000171ED" w:rsidRDefault="000171ED" w:rsidP="000171ED">
      <w:r w:rsidRPr="000171ED">
        <w:t>+</w:t>
      </w:r>
      <w:r w:rsidRPr="000171ED">
        <w:rPr>
          <w:b/>
          <w:bCs/>
        </w:rPr>
        <w:t> Sketchbook</w:t>
      </w:r>
      <w:r w:rsidRPr="000171ED">
        <w:t> of any comfortable size</w:t>
      </w:r>
    </w:p>
    <w:p w:rsidR="000171ED" w:rsidRPr="000171ED" w:rsidRDefault="000171ED" w:rsidP="000171ED">
      <w:r w:rsidRPr="000171ED">
        <w:t>+ </w:t>
      </w:r>
      <w:r w:rsidRPr="000171ED">
        <w:rPr>
          <w:b/>
          <w:bCs/>
        </w:rPr>
        <w:t>Watercolor Paper</w:t>
      </w:r>
      <w:r w:rsidRPr="000171ED">
        <w:t xml:space="preserve">:  Good quality surface – I recommend Saunders, </w:t>
      </w:r>
      <w:proofErr w:type="spellStart"/>
      <w:r w:rsidRPr="000171ED">
        <w:t>Fabriano</w:t>
      </w:r>
      <w:proofErr w:type="spellEnd"/>
      <w:r w:rsidRPr="000171ED">
        <w:t xml:space="preserve"> </w:t>
      </w:r>
      <w:proofErr w:type="spellStart"/>
      <w:r w:rsidRPr="000171ED">
        <w:t>Artistico</w:t>
      </w:r>
      <w:proofErr w:type="spellEnd"/>
      <w:r w:rsidRPr="000171ED">
        <w:t>, or Arches 140 lb. rough surface – quarter or half-sheet sizes will be best – perhaps one or maybe two sheets per day. Also, a good quality watercolor block would be fine.</w:t>
      </w:r>
    </w:p>
    <w:p w:rsidR="000171ED" w:rsidRPr="000171ED" w:rsidRDefault="000171ED" w:rsidP="000171ED">
      <w:r w:rsidRPr="000171ED">
        <w:t xml:space="preserve">  I will be using primarily half-sheets (15X22 inches) </w:t>
      </w:r>
      <w:proofErr w:type="gramStart"/>
      <w:r w:rsidRPr="000171ED">
        <w:t>of  </w:t>
      </w:r>
      <w:proofErr w:type="spellStart"/>
      <w:r w:rsidRPr="000171ED">
        <w:t>Fabriano</w:t>
      </w:r>
      <w:proofErr w:type="spellEnd"/>
      <w:proofErr w:type="gramEnd"/>
      <w:r w:rsidRPr="000171ED">
        <w:t xml:space="preserve"> </w:t>
      </w:r>
      <w:proofErr w:type="spellStart"/>
      <w:r w:rsidRPr="000171ED">
        <w:t>Artistico</w:t>
      </w:r>
      <w:proofErr w:type="spellEnd"/>
      <w:r w:rsidRPr="000171ED">
        <w:t>, Saunders Waterford, or Arches 140lb rough surface taped to a board for my demos, studio, and field painting.</w:t>
      </w:r>
    </w:p>
    <w:p w:rsidR="000171ED" w:rsidRPr="000171ED" w:rsidRDefault="000171ED" w:rsidP="000171ED">
      <w:r w:rsidRPr="000171ED">
        <w:t>+ </w:t>
      </w:r>
      <w:r w:rsidRPr="000171ED">
        <w:rPr>
          <w:b/>
          <w:bCs/>
        </w:rPr>
        <w:t>Easel: </w:t>
      </w:r>
      <w:proofErr w:type="gramStart"/>
      <w:r w:rsidRPr="000171ED">
        <w:t>A  simple</w:t>
      </w:r>
      <w:proofErr w:type="gramEnd"/>
      <w:r w:rsidRPr="000171ED">
        <w:t xml:space="preserve">, light, outdoor tripod easel for field work ; or a simple light board  (plywood, particle board, etc.) on which paper may be affixed for studio work.  A table top easel is </w:t>
      </w:r>
      <w:proofErr w:type="gramStart"/>
      <w:r w:rsidRPr="000171ED">
        <w:t>optional ,</w:t>
      </w:r>
      <w:proofErr w:type="gramEnd"/>
      <w:r w:rsidRPr="000171ED">
        <w:t xml:space="preserve"> but not required.</w:t>
      </w:r>
    </w:p>
    <w:p w:rsidR="000171ED" w:rsidRPr="000171ED" w:rsidRDefault="000171ED" w:rsidP="000171ED">
      <w:r w:rsidRPr="000171ED">
        <w:t>+</w:t>
      </w:r>
      <w:r w:rsidRPr="000171ED">
        <w:rPr>
          <w:b/>
          <w:bCs/>
        </w:rPr>
        <w:t>Watercolor Palette</w:t>
      </w:r>
      <w:r w:rsidRPr="000171ED">
        <w:t>: any type with which you are most comfortable, but it should have at least three good-sized mixing wells.</w:t>
      </w:r>
    </w:p>
    <w:p w:rsidR="000171ED" w:rsidRPr="000171ED" w:rsidRDefault="000171ED" w:rsidP="000171ED">
      <w:r w:rsidRPr="000171ED">
        <w:t>  I use a folding metal palette for both studio and field work</w:t>
      </w:r>
    </w:p>
    <w:p w:rsidR="000171ED" w:rsidRPr="000171ED" w:rsidRDefault="000171ED" w:rsidP="000171ED">
      <w:r w:rsidRPr="000171ED">
        <w:t>+ </w:t>
      </w:r>
      <w:r w:rsidRPr="000171ED">
        <w:rPr>
          <w:b/>
          <w:bCs/>
        </w:rPr>
        <w:t>Pigments</w:t>
      </w:r>
      <w:r w:rsidRPr="000171ED">
        <w:t xml:space="preserve">: At the very least, 3 high-quality tube </w:t>
      </w:r>
      <w:proofErr w:type="gramStart"/>
      <w:r w:rsidRPr="000171ED">
        <w:t>colors :</w:t>
      </w:r>
      <w:proofErr w:type="gramEnd"/>
      <w:r w:rsidRPr="000171ED">
        <w:t xml:space="preserve"> a red, a blue, and a yellow. But I suggest the complimentary combinations of Cobalt Blue / Light </w:t>
      </w:r>
      <w:proofErr w:type="gramStart"/>
      <w:r w:rsidRPr="000171ED">
        <w:t>Red ;</w:t>
      </w:r>
      <w:proofErr w:type="gramEnd"/>
      <w:r w:rsidRPr="000171ED">
        <w:t xml:space="preserve"> Ultramarine Blue / Burnt Siena : Yellow / Violet : Viridian / Alizarin Crimson</w:t>
      </w:r>
    </w:p>
    <w:p w:rsidR="000171ED" w:rsidRPr="000171ED" w:rsidRDefault="000171ED" w:rsidP="000171ED">
      <w:r w:rsidRPr="000171ED">
        <w:t>  I will be using the following palette of pigments by </w:t>
      </w:r>
      <w:r w:rsidRPr="000171ED">
        <w:rPr>
          <w:b/>
          <w:bCs/>
        </w:rPr>
        <w:t>Daniel Smith (DS)</w:t>
      </w:r>
      <w:r w:rsidRPr="000171ED">
        <w:t>and </w:t>
      </w:r>
      <w:r w:rsidRPr="000171ED">
        <w:rPr>
          <w:b/>
          <w:bCs/>
        </w:rPr>
        <w:t>Holbein (H) </w:t>
      </w:r>
      <w:proofErr w:type="gramStart"/>
      <w:r w:rsidRPr="000171ED">
        <w:t>( others</w:t>
      </w:r>
      <w:proofErr w:type="gramEnd"/>
      <w:r w:rsidRPr="000171ED">
        <w:t xml:space="preserve"> are fine) . Likely these will be the pigments most used: </w:t>
      </w:r>
      <w:r w:rsidRPr="000171ED">
        <w:rPr>
          <w:b/>
          <w:bCs/>
        </w:rPr>
        <w:t>Cad. Yellow Light, Naples Yellow (H), French Ochre (DS</w:t>
      </w:r>
      <w:proofErr w:type="gramStart"/>
      <w:r w:rsidRPr="000171ED">
        <w:rPr>
          <w:b/>
          <w:bCs/>
        </w:rPr>
        <w:t>) ,</w:t>
      </w:r>
      <w:proofErr w:type="gramEnd"/>
      <w:r w:rsidRPr="000171ED">
        <w:rPr>
          <w:b/>
          <w:bCs/>
        </w:rPr>
        <w:t xml:space="preserve"> Burnt Siena, Raw Umber, Cad. Red Light, Permanent Orange (DS) or Cad Yellow Orange (H</w:t>
      </w:r>
      <w:proofErr w:type="gramStart"/>
      <w:r w:rsidRPr="000171ED">
        <w:rPr>
          <w:b/>
          <w:bCs/>
        </w:rPr>
        <w:t>) ,</w:t>
      </w:r>
      <w:proofErr w:type="gramEnd"/>
      <w:r w:rsidRPr="000171ED">
        <w:rPr>
          <w:b/>
          <w:bCs/>
        </w:rPr>
        <w:t xml:space="preserve"> Light Red (H) , Alizarin Crimson, Serpentine Green (DS), Jadeite Green (DS), Cobalt Teal, Lavender (H), Manganese Blue, Cobalt Blue, French Ultramarine, Imperial Violet (DS) or Mineral Violet (H), Neutral Tint. (Titanium </w:t>
      </w:r>
      <w:proofErr w:type="gramStart"/>
      <w:r w:rsidRPr="000171ED">
        <w:rPr>
          <w:b/>
          <w:bCs/>
        </w:rPr>
        <w:t>White </w:t>
      </w:r>
      <w:r w:rsidRPr="000171ED">
        <w:t>)</w:t>
      </w:r>
      <w:proofErr w:type="gramEnd"/>
      <w:r w:rsidRPr="000171ED">
        <w:t>. Other pigments may be employed as well.</w:t>
      </w:r>
    </w:p>
    <w:p w:rsidR="000171ED" w:rsidRPr="000171ED" w:rsidRDefault="000171ED" w:rsidP="000171ED">
      <w:r w:rsidRPr="000171ED">
        <w:t>+</w:t>
      </w:r>
      <w:r w:rsidRPr="000171ED">
        <w:rPr>
          <w:b/>
          <w:bCs/>
        </w:rPr>
        <w:t> Brushes</w:t>
      </w:r>
      <w:r w:rsidRPr="000171ED">
        <w:t xml:space="preserve">: I suggest a minimum of 3 brushes – a natural hair (squirrel mop or </w:t>
      </w:r>
      <w:proofErr w:type="gramStart"/>
      <w:r w:rsidRPr="000171ED">
        <w:t>equivalent)  and</w:t>
      </w:r>
      <w:proofErr w:type="gramEnd"/>
      <w:r w:rsidRPr="000171ED">
        <w:t xml:space="preserve"> a #10 or12 round.</w:t>
      </w:r>
    </w:p>
    <w:p w:rsidR="000171ED" w:rsidRPr="000171ED" w:rsidRDefault="000171ED" w:rsidP="000171ED">
      <w:r w:rsidRPr="000171ED">
        <w:t>I will be using </w:t>
      </w:r>
      <w:proofErr w:type="spellStart"/>
      <w:r w:rsidRPr="000171ED">
        <w:rPr>
          <w:b/>
          <w:bCs/>
        </w:rPr>
        <w:t>Escoda</w:t>
      </w:r>
      <w:proofErr w:type="spellEnd"/>
      <w:r w:rsidRPr="000171ED">
        <w:rPr>
          <w:b/>
          <w:bCs/>
        </w:rPr>
        <w:t xml:space="preserve"> </w:t>
      </w:r>
      <w:proofErr w:type="spellStart"/>
      <w:r w:rsidRPr="000171ED">
        <w:rPr>
          <w:b/>
          <w:bCs/>
        </w:rPr>
        <w:t>Aquario</w:t>
      </w:r>
      <w:proofErr w:type="spellEnd"/>
      <w:r w:rsidRPr="000171ED">
        <w:rPr>
          <w:b/>
          <w:bCs/>
        </w:rPr>
        <w:t xml:space="preserve"> Series</w:t>
      </w:r>
      <w:r w:rsidRPr="000171ED">
        <w:t xml:space="preserve"> (#14 16) </w:t>
      </w:r>
      <w:proofErr w:type="gramStart"/>
      <w:r w:rsidRPr="000171ED">
        <w:t>mops,  several</w:t>
      </w:r>
      <w:proofErr w:type="gramEnd"/>
      <w:r w:rsidRPr="000171ED">
        <w:t xml:space="preserve"> rounds; (</w:t>
      </w:r>
      <w:proofErr w:type="spellStart"/>
      <w:r w:rsidRPr="000171ED">
        <w:rPr>
          <w:b/>
          <w:bCs/>
        </w:rPr>
        <w:t>Escoda</w:t>
      </w:r>
      <w:proofErr w:type="spellEnd"/>
      <w:r w:rsidRPr="000171ED">
        <w:rPr>
          <w:b/>
          <w:bCs/>
        </w:rPr>
        <w:t xml:space="preserve"> Perla Series </w:t>
      </w:r>
      <w:r w:rsidRPr="000171ED">
        <w:t>-4,6,8,10,12 synthetics) and an </w:t>
      </w:r>
      <w:proofErr w:type="spellStart"/>
      <w:r w:rsidRPr="000171ED">
        <w:rPr>
          <w:b/>
          <w:bCs/>
        </w:rPr>
        <w:t>Escoda</w:t>
      </w:r>
      <w:proofErr w:type="spellEnd"/>
      <w:r w:rsidRPr="000171ED">
        <w:rPr>
          <w:b/>
          <w:bCs/>
        </w:rPr>
        <w:t xml:space="preserve"> </w:t>
      </w:r>
      <w:proofErr w:type="spellStart"/>
      <w:r w:rsidRPr="000171ED">
        <w:rPr>
          <w:b/>
          <w:bCs/>
        </w:rPr>
        <w:t>Versatil</w:t>
      </w:r>
      <w:proofErr w:type="spellEnd"/>
      <w:r w:rsidRPr="000171ED">
        <w:rPr>
          <w:b/>
          <w:bCs/>
        </w:rPr>
        <w:t xml:space="preserve"> Series</w:t>
      </w:r>
      <w:r w:rsidRPr="000171ED">
        <w:t> flat, and a few other miscellaneous flats and a rigger.</w:t>
      </w:r>
      <w:r>
        <w:t xml:space="preserve"> </w:t>
      </w:r>
      <w:bookmarkStart w:id="0" w:name="_GoBack"/>
      <w:r w:rsidRPr="000171ED">
        <w:rPr>
          <w:b/>
        </w:rPr>
        <w:t>Soft Aqua</w:t>
      </w:r>
      <w:r>
        <w:t xml:space="preserve"> </w:t>
      </w:r>
      <w:bookmarkEnd w:id="0"/>
      <w:r>
        <w:t xml:space="preserve">Mops by </w:t>
      </w:r>
      <w:r w:rsidRPr="000171ED">
        <w:rPr>
          <w:b/>
        </w:rPr>
        <w:t xml:space="preserve">Raphael </w:t>
      </w:r>
      <w:r>
        <w:t>are also good and I will be using a few.</w:t>
      </w:r>
    </w:p>
    <w:p w:rsidR="000171ED" w:rsidRPr="000171ED" w:rsidRDefault="000171ED" w:rsidP="000171ED">
      <w:r w:rsidRPr="000171ED">
        <w:t>+  </w:t>
      </w:r>
      <w:proofErr w:type="spellStart"/>
      <w:proofErr w:type="gramStart"/>
      <w:r w:rsidRPr="000171ED">
        <w:rPr>
          <w:b/>
          <w:bCs/>
        </w:rPr>
        <w:t>Misc</w:t>
      </w:r>
      <w:proofErr w:type="spellEnd"/>
      <w:r w:rsidRPr="000171ED">
        <w:t>:,</w:t>
      </w:r>
      <w:proofErr w:type="gramEnd"/>
      <w:r w:rsidRPr="000171ED">
        <w:t xml:space="preserve"> Masking tape, a small water mister, light-weight water container, small sea sponge, and paper towels are needed. Don’t forget a hat and sunscreen for site work.  </w:t>
      </w:r>
    </w:p>
    <w:p w:rsidR="006F3932" w:rsidRDefault="006F3932"/>
    <w:sectPr w:rsidR="006F3932" w:rsidSect="00E22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ED"/>
    <w:rsid w:val="000171ED"/>
    <w:rsid w:val="006F3932"/>
    <w:rsid w:val="00E2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5C318"/>
  <w15:chartTrackingRefBased/>
  <w15:docId w15:val="{0C32D163-109C-D04B-A121-09CF9803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1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omaswschall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2019-06-10T08:07:00Z</dcterms:created>
  <dcterms:modified xsi:type="dcterms:W3CDTF">2019-06-10T08:10:00Z</dcterms:modified>
</cp:coreProperties>
</file>